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B7F" w:rsidRPr="00353A45" w:rsidRDefault="006F1B7F" w:rsidP="00353A45">
      <w:pPr>
        <w:jc w:val="center"/>
        <w:rPr>
          <w:b/>
          <w:sz w:val="32"/>
          <w:szCs w:val="32"/>
        </w:rPr>
      </w:pPr>
      <w:r w:rsidRPr="00353A45">
        <w:rPr>
          <w:b/>
          <w:sz w:val="32"/>
          <w:szCs w:val="32"/>
        </w:rPr>
        <w:t>Mr. McCune’s</w:t>
      </w:r>
    </w:p>
    <w:p w:rsidR="006F1B7F" w:rsidRPr="00353A45" w:rsidRDefault="006F1B7F" w:rsidP="00353A45">
      <w:pPr>
        <w:jc w:val="center"/>
        <w:rPr>
          <w:b/>
          <w:sz w:val="32"/>
          <w:szCs w:val="32"/>
        </w:rPr>
      </w:pPr>
      <w:r w:rsidRPr="00353A45">
        <w:rPr>
          <w:b/>
          <w:sz w:val="32"/>
          <w:szCs w:val="32"/>
        </w:rPr>
        <w:t>Math Class</w:t>
      </w:r>
    </w:p>
    <w:p w:rsidR="006F1B7F" w:rsidRPr="00353A45" w:rsidRDefault="006F1B7F" w:rsidP="00353A45">
      <w:pPr>
        <w:jc w:val="center"/>
        <w:rPr>
          <w:b/>
          <w:sz w:val="32"/>
          <w:szCs w:val="32"/>
        </w:rPr>
      </w:pPr>
      <w:r w:rsidRPr="00353A45">
        <w:rPr>
          <w:b/>
          <w:sz w:val="32"/>
          <w:szCs w:val="32"/>
        </w:rPr>
        <w:t>Expectations, Guidelines, and Other Important Information</w:t>
      </w:r>
    </w:p>
    <w:p w:rsidR="006F1B7F" w:rsidRDefault="006F1B7F"/>
    <w:p w:rsidR="006F1B7F" w:rsidRDefault="006F1B7F">
      <w:r>
        <w:t>Welcome to one of my math classes for this school year. Below you will find ver</w:t>
      </w:r>
      <w:r w:rsidR="00620C10">
        <w:t>y important information that</w:t>
      </w:r>
      <w:r>
        <w:t xml:space="preserve"> wil</w:t>
      </w:r>
      <w:r w:rsidR="00620C10">
        <w:t>l help you have success in this class.</w:t>
      </w:r>
    </w:p>
    <w:p w:rsidR="00E45564" w:rsidRDefault="00E45564"/>
    <w:p w:rsidR="00E45564" w:rsidRDefault="00E45564">
      <w:r>
        <w:t xml:space="preserve">I </w:t>
      </w:r>
      <w:r w:rsidRPr="00E45564">
        <w:rPr>
          <w:b/>
        </w:rPr>
        <w:t>EXPECT</w:t>
      </w:r>
      <w:r>
        <w:t xml:space="preserve"> you to:</w:t>
      </w:r>
    </w:p>
    <w:p w:rsidR="00E45564" w:rsidRDefault="00E45564">
      <w:r>
        <w:tab/>
        <w:t>1. Come to class on time and prepared to learn.</w:t>
      </w:r>
    </w:p>
    <w:p w:rsidR="00E45564" w:rsidRDefault="00E45564">
      <w:r>
        <w:tab/>
        <w:t xml:space="preserve">2. </w:t>
      </w:r>
      <w:r w:rsidR="00BE27A7">
        <w:t>B</w:t>
      </w:r>
      <w:r>
        <w:t>e a responsible and productive member of this class.</w:t>
      </w:r>
    </w:p>
    <w:p w:rsidR="00E45564" w:rsidRDefault="00D94275">
      <w:r>
        <w:tab/>
        <w:t xml:space="preserve">3. Respect yourself and others in the class and </w:t>
      </w:r>
      <w:r w:rsidR="00E45564">
        <w:t>in the school.</w:t>
      </w:r>
    </w:p>
    <w:p w:rsidR="00E45564" w:rsidRDefault="00E45564">
      <w:r>
        <w:tab/>
        <w:t>4. Follow all aspects of the student handbook.</w:t>
      </w:r>
    </w:p>
    <w:p w:rsidR="00E45564" w:rsidRDefault="00E45564">
      <w:r>
        <w:tab/>
        <w:t>5. Put forth your best effort all the time everyday.</w:t>
      </w:r>
    </w:p>
    <w:p w:rsidR="00E45564" w:rsidRDefault="00E45564"/>
    <w:p w:rsidR="00E45564" w:rsidRDefault="00E45564">
      <w:r>
        <w:t xml:space="preserve">Failure to meet any of these expectations may result in receiving one of the following consequences: </w:t>
      </w:r>
      <w:r w:rsidR="00BE27A7">
        <w:t xml:space="preserve">A verbal warning, zero credit for the day or for the assignment, sentences, removal from class, detention, ISS, </w:t>
      </w:r>
      <w:smartTag w:uri="urn:schemas-microsoft-com:office:smarttags" w:element="City">
        <w:smartTag w:uri="urn:schemas-microsoft-com:office:smarttags" w:element="place">
          <w:r w:rsidR="00BE27A7">
            <w:t>OSS</w:t>
          </w:r>
        </w:smartTag>
      </w:smartTag>
      <w:r w:rsidR="00BE27A7">
        <w:t>, or removal from clas</w:t>
      </w:r>
      <w:r w:rsidR="002F757D">
        <w:t>s until a parent-teacher-</w:t>
      </w:r>
      <w:r w:rsidR="00BE27A7">
        <w:t xml:space="preserve">student meeting takes place to discuss possible reinstatement in class. </w:t>
      </w:r>
    </w:p>
    <w:p w:rsidR="00BE27A7" w:rsidRDefault="00BE27A7"/>
    <w:p w:rsidR="00BE27A7" w:rsidRDefault="00353A45" w:rsidP="00BE27A7">
      <w:pPr>
        <w:rPr>
          <w:b/>
        </w:rPr>
      </w:pPr>
      <w:smartTag w:uri="urn:schemas-microsoft-com:office:smarttags" w:element="place">
        <w:smartTag w:uri="urn:schemas-microsoft-com:office:smarttags" w:element="PlaceType">
          <w:r>
            <w:rPr>
              <w:b/>
            </w:rPr>
            <w:t>HALL</w:t>
          </w:r>
        </w:smartTag>
        <w:r>
          <w:rPr>
            <w:b/>
          </w:rPr>
          <w:t xml:space="preserve"> </w:t>
        </w:r>
        <w:smartTag w:uri="urn:schemas-microsoft-com:office:smarttags" w:element="PlaceType">
          <w:r>
            <w:rPr>
              <w:b/>
            </w:rPr>
            <w:t>PASS</w:t>
          </w:r>
        </w:smartTag>
      </w:smartTag>
      <w:r w:rsidR="00BE27A7" w:rsidRPr="00A172E1">
        <w:rPr>
          <w:b/>
        </w:rPr>
        <w:t>:</w:t>
      </w:r>
    </w:p>
    <w:p w:rsidR="00BE27A7" w:rsidRDefault="00353A45" w:rsidP="00BE27A7">
      <w:r>
        <w:t>You</w:t>
      </w:r>
      <w:r w:rsidR="00BE27A7">
        <w:t xml:space="preserve"> are encour</w:t>
      </w:r>
      <w:r>
        <w:t>aged to take care of all of your</w:t>
      </w:r>
      <w:r w:rsidR="00BE27A7">
        <w:t xml:space="preserve"> business between classes. It is at the teacher’s discretion of </w:t>
      </w:r>
      <w:r w:rsidR="0091512D">
        <w:t>the time a student may use the</w:t>
      </w:r>
      <w:r w:rsidR="00BE27A7">
        <w:t xml:space="preserve"> hall pass</w:t>
      </w:r>
      <w:r w:rsidR="0091512D">
        <w:t>es</w:t>
      </w:r>
      <w:r w:rsidR="00BE27A7">
        <w:t>.</w:t>
      </w:r>
    </w:p>
    <w:p w:rsidR="00BE27A7" w:rsidRDefault="00BE27A7" w:rsidP="00BE27A7"/>
    <w:p w:rsidR="00BE27A7" w:rsidRPr="00BE27A7" w:rsidRDefault="00BE27A7" w:rsidP="00BE27A7">
      <w:pPr>
        <w:rPr>
          <w:b/>
        </w:rPr>
      </w:pPr>
      <w:r w:rsidRPr="00BE27A7">
        <w:rPr>
          <w:b/>
        </w:rPr>
        <w:t>ATTENDANCE:</w:t>
      </w:r>
    </w:p>
    <w:p w:rsidR="00BE27A7" w:rsidRDefault="00BE27A7" w:rsidP="00BE27A7">
      <w:r>
        <w:t xml:space="preserve">For you to be able to learn you need to be in school and in class. If you are absent it is your responsibility to find out what you missed and make arrangements to make up the missed work. </w:t>
      </w:r>
      <w:r w:rsidRPr="00A8275B">
        <w:rPr>
          <w:b/>
        </w:rPr>
        <w:t>I WILL NOT TRACK YOU DOWN FOR MISSING WORK.</w:t>
      </w:r>
      <w:r>
        <w:rPr>
          <w:b/>
        </w:rPr>
        <w:t xml:space="preserve"> </w:t>
      </w:r>
      <w:r w:rsidR="00E822EE">
        <w:t>Since math is a subject in which each lesson builds on the previous one, it is in your best interest to make up any missing work as soon as possible.</w:t>
      </w:r>
    </w:p>
    <w:p w:rsidR="00BE27A7" w:rsidRDefault="00BE27A7"/>
    <w:p w:rsidR="00BE27A7" w:rsidRPr="00353A45" w:rsidRDefault="00353A45">
      <w:pPr>
        <w:rPr>
          <w:b/>
        </w:rPr>
      </w:pPr>
      <w:r w:rsidRPr="00353A45">
        <w:rPr>
          <w:b/>
        </w:rPr>
        <w:t>GRADING:</w:t>
      </w:r>
    </w:p>
    <w:p w:rsidR="00A754E6" w:rsidRDefault="00353A45">
      <w:r>
        <w:t>Your grade for each marking period will</w:t>
      </w:r>
      <w:r w:rsidR="008350AC">
        <w:t xml:space="preserve"> be</w:t>
      </w:r>
      <w:r w:rsidR="00D94275">
        <w:t xml:space="preserve"> compr</w:t>
      </w:r>
      <w:r w:rsidR="004976B5">
        <w:t>ised of tests (two parts; Part A 35% and Part B 30%), quizzes (20</w:t>
      </w:r>
      <w:r w:rsidR="004D504D">
        <w:t>%),</w:t>
      </w:r>
      <w:r w:rsidR="00D94275">
        <w:t xml:space="preserve"> an</w:t>
      </w:r>
      <w:r w:rsidR="004D504D">
        <w:t>d class preparedness,</w:t>
      </w:r>
      <w:r w:rsidR="00D94275">
        <w:t xml:space="preserve"> participation</w:t>
      </w:r>
      <w:r w:rsidR="004976B5">
        <w:t>, and homework (15</w:t>
      </w:r>
      <w:r w:rsidR="00D94275">
        <w:t>%).</w:t>
      </w:r>
      <w:r w:rsidR="001D5086">
        <w:t xml:space="preserve"> </w:t>
      </w:r>
      <w:r w:rsidR="001D5086" w:rsidRPr="001D5086">
        <w:rPr>
          <w:b/>
        </w:rPr>
        <w:t>NOTE: Alg. 2 May use total points depending on our pace.</w:t>
      </w:r>
    </w:p>
    <w:p w:rsidR="00A754E6" w:rsidRDefault="00A754E6"/>
    <w:p w:rsidR="00E822EE" w:rsidRDefault="00353A45">
      <w:r>
        <w:t xml:space="preserve"> </w:t>
      </w:r>
      <w:r w:rsidR="00A754E6" w:rsidRPr="00A754E6">
        <w:rPr>
          <w:b/>
        </w:rPr>
        <w:t>“Class Preparedness / Participation</w:t>
      </w:r>
      <w:r w:rsidR="004D504D">
        <w:rPr>
          <w:b/>
        </w:rPr>
        <w:t xml:space="preserve"> / Homework worth 5</w:t>
      </w:r>
      <w:r w:rsidR="00A754E6" w:rsidRPr="00A754E6">
        <w:rPr>
          <w:b/>
        </w:rPr>
        <w:t xml:space="preserve"> points”:</w:t>
      </w:r>
      <w:r w:rsidR="00A754E6">
        <w:t xml:space="preserve"> </w:t>
      </w:r>
    </w:p>
    <w:p w:rsidR="00A754E6" w:rsidRDefault="00A754E6">
      <w:r>
        <w:t>Eac</w:t>
      </w:r>
      <w:r w:rsidR="004D504D">
        <w:t>h day that you are present, on time, prepared, and a</w:t>
      </w:r>
      <w:r>
        <w:t xml:space="preserve"> productive member of the class you will receive 1 point</w:t>
      </w:r>
      <w:r w:rsidR="004D504D">
        <w:t xml:space="preserve"> for attendance, 1 point for being on time, 1 point for being prepared, and 1 point for participation</w:t>
      </w:r>
      <w:r>
        <w:t xml:space="preserve"> (must be present for at least </w:t>
      </w:r>
      <w:r w:rsidR="00576A97">
        <w:t>50%-</w:t>
      </w:r>
      <w:r>
        <w:t>75% of the class to receive credit for being present). If you have an excused absence you will not receive credit but it also will NOT count as a zero. If you miss cl</w:t>
      </w:r>
      <w:r w:rsidR="00E822EE">
        <w:t>ass due to an unexcused absence, ISS, OSS, or by being removed from class for the period you will receive a “0” in this category for the day.</w:t>
      </w:r>
      <w:r w:rsidR="00947918">
        <w:t xml:space="preserve"> </w:t>
      </w:r>
    </w:p>
    <w:p w:rsidR="004D504D" w:rsidRDefault="004D504D"/>
    <w:p w:rsidR="004D504D" w:rsidRDefault="004D504D">
      <w:pPr>
        <w:rPr>
          <w:b/>
        </w:rPr>
      </w:pPr>
    </w:p>
    <w:p w:rsidR="00860A06" w:rsidRPr="004976B5" w:rsidRDefault="002677F4" w:rsidP="00860A06">
      <w:r>
        <w:rPr>
          <w:b/>
        </w:rPr>
        <w:lastRenderedPageBreak/>
        <w:t xml:space="preserve">Homework: </w:t>
      </w:r>
      <w:r w:rsidR="004D504D">
        <w:t xml:space="preserve">You will have homework just about every night. If a specific set of problems are not assigned, your homework will be to review your notes and example problems covered in class. </w:t>
      </w:r>
      <w:r w:rsidR="00576A97">
        <w:t>Homework will periodically be checked for completeness and/or accuracy.</w:t>
      </w:r>
      <w:r w:rsidR="004D504D">
        <w:t xml:space="preserve"> This will count as one of your 5 daily points.</w:t>
      </w:r>
    </w:p>
    <w:p w:rsidR="00D83A56" w:rsidRDefault="00D83A56"/>
    <w:p w:rsidR="00D83A56" w:rsidRDefault="00576A97" w:rsidP="00D83A56">
      <w:pPr>
        <w:rPr>
          <w:b/>
        </w:rPr>
      </w:pPr>
      <w:r>
        <w:rPr>
          <w:b/>
        </w:rPr>
        <w:t>Tests</w:t>
      </w:r>
      <w:r w:rsidR="003E29E4">
        <w:rPr>
          <w:b/>
        </w:rPr>
        <w:t>/Quizzes</w:t>
      </w:r>
      <w:r w:rsidR="00D83A56">
        <w:rPr>
          <w:b/>
        </w:rPr>
        <w:t xml:space="preserve">: </w:t>
      </w:r>
    </w:p>
    <w:p w:rsidR="003E29E4" w:rsidRDefault="003E29E4" w:rsidP="00D83A56">
      <w:r>
        <w:t>Quizz</w:t>
      </w:r>
      <w:r w:rsidR="004976B5">
        <w:t>es will account for 20</w:t>
      </w:r>
      <w:r>
        <w:t>% of your marking period grade</w:t>
      </w:r>
    </w:p>
    <w:p w:rsidR="00D83A56" w:rsidRDefault="004976B5" w:rsidP="00D83A56">
      <w:r>
        <w:t>Tests will comprise of two parts. Part A will be essential understanding and account for 35</w:t>
      </w:r>
      <w:r w:rsidR="003E29E4">
        <w:t>% of your marking period grade.</w:t>
      </w:r>
      <w:r w:rsidR="00940FF6">
        <w:t xml:space="preserve"> P</w:t>
      </w:r>
      <w:r>
        <w:t xml:space="preserve">art B will comprise of questions </w:t>
      </w:r>
      <w:r w:rsidR="00940FF6">
        <w:t>that require a deeper understanding of the concepts. This part of the test will count for 30% of your marking period grade.</w:t>
      </w:r>
    </w:p>
    <w:p w:rsidR="003E29E4" w:rsidRDefault="003E29E4" w:rsidP="00D83A56"/>
    <w:p w:rsidR="00D83A56" w:rsidRDefault="00D83A56" w:rsidP="00D83A56">
      <w:r>
        <w:t>If you are absent on the day that a test or quiz is scheduled to be given, you will make up that test/quiz the ne</w:t>
      </w:r>
      <w:r w:rsidR="00940FF6">
        <w:t xml:space="preserve">xt day you return to class. </w:t>
      </w:r>
    </w:p>
    <w:p w:rsidR="00D83A56" w:rsidRDefault="00D83A56" w:rsidP="00D83A56"/>
    <w:p w:rsidR="00D83A56" w:rsidRDefault="00D83A56" w:rsidP="00D83A56">
      <w:r>
        <w:t>If you are absent any day</w:t>
      </w:r>
      <w:r w:rsidR="006D4500">
        <w:t>(s)</w:t>
      </w:r>
      <w:r>
        <w:t xml:space="preserve"> leading up to a test/quiz, it will be the teacher’s discretion if you must take the test/quiz with the class on the original test/quiz date or be allowed to make up the test/quiz at a later date.</w:t>
      </w:r>
    </w:p>
    <w:p w:rsidR="00D83A56" w:rsidRDefault="00D83A56" w:rsidP="00D83A56"/>
    <w:p w:rsidR="00D83A56" w:rsidRDefault="00D83A56" w:rsidP="00D83A56">
      <w:r>
        <w:t xml:space="preserve">Each test may contain several questions from previous tests/quizzes as a cumulative review. So </w:t>
      </w:r>
      <w:r w:rsidRPr="0088278C">
        <w:rPr>
          <w:b/>
        </w:rPr>
        <w:t>do not</w:t>
      </w:r>
      <w:r>
        <w:t xml:space="preserve"> learn the material just for the test.</w:t>
      </w:r>
    </w:p>
    <w:p w:rsidR="00D83A56" w:rsidRDefault="00D83A56" w:rsidP="00D83A56">
      <w:pPr>
        <w:rPr>
          <w:b/>
        </w:rPr>
      </w:pPr>
    </w:p>
    <w:p w:rsidR="008350AC" w:rsidRPr="008350AC" w:rsidRDefault="008350AC" w:rsidP="00D83A56">
      <w:r>
        <w:rPr>
          <w:b/>
        </w:rPr>
        <w:t xml:space="preserve">Recommended Materials: </w:t>
      </w:r>
      <w:r>
        <w:t xml:space="preserve">extra pencil, eraser, three ring binder, </w:t>
      </w:r>
      <w:proofErr w:type="gramStart"/>
      <w:r>
        <w:t>folder</w:t>
      </w:r>
      <w:proofErr w:type="gramEnd"/>
      <w:r>
        <w:t>, TI 83 or TI 84 Graphing Calculator</w:t>
      </w:r>
      <w:r w:rsidR="00947918">
        <w:t xml:space="preserve"> (Algebra II).</w:t>
      </w:r>
    </w:p>
    <w:p w:rsidR="00D83A56" w:rsidRDefault="00D83A56" w:rsidP="00D83A56"/>
    <w:p w:rsidR="00D83A56" w:rsidRPr="008350AC" w:rsidRDefault="00D83A56" w:rsidP="00D83A56">
      <w:pPr>
        <w:rPr>
          <w:b/>
        </w:rPr>
      </w:pPr>
      <w:r w:rsidRPr="008350AC">
        <w:rPr>
          <w:b/>
        </w:rPr>
        <w:t>NOTE</w:t>
      </w:r>
      <w:r w:rsidR="008350AC" w:rsidRPr="008350AC">
        <w:rPr>
          <w:b/>
        </w:rPr>
        <w:t>S</w:t>
      </w:r>
      <w:r w:rsidRPr="008350AC">
        <w:rPr>
          <w:b/>
        </w:rPr>
        <w:t>:</w:t>
      </w:r>
    </w:p>
    <w:p w:rsidR="00D83A56" w:rsidRDefault="00D83A56" w:rsidP="00D83A56">
      <w:r>
        <w:t>The teacher will handle all situations (academic or discipline) in the classroom on a case-by-case basis. All situations will be handled appropriately and consistently, but the teacher will determine what course of action is best for the student and the class.</w:t>
      </w:r>
    </w:p>
    <w:p w:rsidR="00D83A56" w:rsidRPr="00D83A56" w:rsidRDefault="00D83A56" w:rsidP="00D83A56">
      <w:pPr>
        <w:rPr>
          <w:b/>
          <w:sz w:val="28"/>
          <w:szCs w:val="28"/>
        </w:rPr>
      </w:pPr>
    </w:p>
    <w:p w:rsidR="00D83A56" w:rsidRDefault="00D83A56">
      <w:r>
        <w:t>If any student’s grade at any point throughout the school year drops below a passing grade of a 70%, I reserve the right to ass</w:t>
      </w:r>
      <w:r w:rsidR="00860A06">
        <w:t xml:space="preserve">ign the student after school “Homework Club” or </w:t>
      </w:r>
      <w:r>
        <w:t xml:space="preserve"> </w:t>
      </w:r>
      <w:r w:rsidR="00860A06">
        <w:t xml:space="preserve">Math Tutoring </w:t>
      </w:r>
      <w:r>
        <w:t>until the grade is brought back up to a passing level.</w:t>
      </w:r>
    </w:p>
    <w:p w:rsidR="00940FF6" w:rsidRDefault="00940FF6"/>
    <w:p w:rsidR="00940FF6" w:rsidRDefault="00940FF6">
      <w:r>
        <w:t xml:space="preserve">Any extra credit opportunities will be at the teacher’s discretion. </w:t>
      </w:r>
    </w:p>
    <w:p w:rsidR="008350AC" w:rsidRDefault="008350AC"/>
    <w:p w:rsidR="006D4500" w:rsidRDefault="003E29E4">
      <w:r>
        <w:t>Y</w:t>
      </w:r>
      <w:r w:rsidR="008350AC">
        <w:t xml:space="preserve">ou </w:t>
      </w:r>
      <w:r w:rsidR="008350AC" w:rsidRPr="00860A06">
        <w:rPr>
          <w:b/>
        </w:rPr>
        <w:t>cannot</w:t>
      </w:r>
      <w:r w:rsidR="008350AC">
        <w:t xml:space="preserve"> earn</w:t>
      </w:r>
      <w:r>
        <w:t xml:space="preserve"> a</w:t>
      </w:r>
      <w:r w:rsidR="00947918">
        <w:t xml:space="preserve"> 100% for the class using </w:t>
      </w:r>
      <w:r w:rsidR="00860A06">
        <w:t xml:space="preserve">extra credit or </w:t>
      </w:r>
      <w:r w:rsidR="00947918">
        <w:t>bonus</w:t>
      </w:r>
      <w:r w:rsidR="008350AC">
        <w:t xml:space="preserve"> points.</w:t>
      </w:r>
    </w:p>
    <w:p w:rsidR="00860A06" w:rsidRDefault="00860A06"/>
    <w:p w:rsidR="00860A06" w:rsidRDefault="00860A06"/>
    <w:p w:rsidR="00860A06" w:rsidRDefault="00860A06"/>
    <w:p w:rsidR="00860A06" w:rsidRDefault="00860A06"/>
    <w:p w:rsidR="00860A06" w:rsidRDefault="00860A06"/>
    <w:p w:rsidR="00860A06" w:rsidRDefault="00860A06"/>
    <w:p w:rsidR="00860A06" w:rsidRDefault="00860A06"/>
    <w:p w:rsidR="00860A06" w:rsidRDefault="00860A06"/>
    <w:p w:rsidR="00940FF6" w:rsidRDefault="00940FF6" w:rsidP="00D7125E">
      <w:pPr>
        <w:jc w:val="center"/>
        <w:rPr>
          <w:b/>
          <w:sz w:val="28"/>
          <w:szCs w:val="28"/>
        </w:rPr>
      </w:pPr>
    </w:p>
    <w:p w:rsidR="00860A06" w:rsidRDefault="00D7125E" w:rsidP="00D7125E">
      <w:pPr>
        <w:jc w:val="center"/>
        <w:rPr>
          <w:b/>
          <w:sz w:val="28"/>
          <w:szCs w:val="28"/>
        </w:rPr>
      </w:pPr>
      <w:r w:rsidRPr="00D7125E">
        <w:rPr>
          <w:b/>
          <w:sz w:val="28"/>
          <w:szCs w:val="28"/>
        </w:rPr>
        <w:lastRenderedPageBreak/>
        <w:t>Example of a Weighted an</w:t>
      </w:r>
      <w:r w:rsidR="004976B5">
        <w:rPr>
          <w:b/>
          <w:sz w:val="28"/>
          <w:szCs w:val="28"/>
        </w:rPr>
        <w:t>d Non-Weighted Grading</w:t>
      </w:r>
    </w:p>
    <w:p w:rsidR="00D7125E" w:rsidRDefault="00D7125E" w:rsidP="00D7125E">
      <w:pPr>
        <w:jc w:val="center"/>
        <w:rPr>
          <w:b/>
          <w:sz w:val="28"/>
          <w:szCs w:val="28"/>
        </w:rPr>
      </w:pPr>
      <w:r>
        <w:rPr>
          <w:b/>
          <w:sz w:val="28"/>
          <w:szCs w:val="28"/>
        </w:rPr>
        <w:t xml:space="preserve">(My Class is </w:t>
      </w:r>
      <w:proofErr w:type="gramStart"/>
      <w:r w:rsidR="00FE11DD">
        <w:rPr>
          <w:b/>
          <w:sz w:val="28"/>
          <w:szCs w:val="28"/>
        </w:rPr>
        <w:t>Weighted</w:t>
      </w:r>
      <w:proofErr w:type="gramEnd"/>
      <w:r>
        <w:rPr>
          <w:b/>
          <w:sz w:val="28"/>
          <w:szCs w:val="28"/>
        </w:rPr>
        <w:t>)</w:t>
      </w:r>
    </w:p>
    <w:p w:rsidR="00D7125E" w:rsidRDefault="00D7125E" w:rsidP="00D7125E">
      <w:pPr>
        <w:rPr>
          <w:b/>
          <w:sz w:val="28"/>
          <w:szCs w:val="28"/>
        </w:rPr>
      </w:pPr>
    </w:p>
    <w:p w:rsidR="00D7125E" w:rsidRDefault="00D7125E" w:rsidP="00D7125E">
      <w:pPr>
        <w:rPr>
          <w:b/>
        </w:rPr>
      </w:pPr>
      <w:r>
        <w:rPr>
          <w:b/>
        </w:rPr>
        <w:t>Grades Earned:</w:t>
      </w:r>
    </w:p>
    <w:p w:rsidR="00D7125E" w:rsidRDefault="00D7125E" w:rsidP="00D7125E">
      <w:pPr>
        <w:rPr>
          <w:b/>
        </w:rPr>
      </w:pPr>
    </w:p>
    <w:p w:rsidR="00D7125E" w:rsidRDefault="00D7125E" w:rsidP="00D7125E">
      <w:r>
        <w:t>Class Attendance / Preparedness / Participation / Homework</w:t>
      </w:r>
    </w:p>
    <w:p w:rsidR="00D7125E" w:rsidRDefault="00D7125E" w:rsidP="00D7125E">
      <w:r>
        <w:t>40 days of earning 5/5</w:t>
      </w:r>
      <w:r w:rsidR="005544EC">
        <w:t xml:space="preserve"> (200/200)</w:t>
      </w:r>
    </w:p>
    <w:p w:rsidR="00D7125E" w:rsidRDefault="00D7125E" w:rsidP="00D7125E"/>
    <w:p w:rsidR="00D7125E" w:rsidRDefault="00D7125E" w:rsidP="00D7125E">
      <w:r>
        <w:t>Quiz Grades:</w:t>
      </w:r>
    </w:p>
    <w:p w:rsidR="00D7125E" w:rsidRDefault="00D7125E" w:rsidP="00D7125E">
      <w:r>
        <w:t>22/25; 23/25; 21/25</w:t>
      </w:r>
      <w:r w:rsidR="00940FF6">
        <w:t xml:space="preserve"> (66/75)</w:t>
      </w:r>
    </w:p>
    <w:p w:rsidR="00D7125E" w:rsidRDefault="00D7125E" w:rsidP="00D7125E"/>
    <w:p w:rsidR="00D7125E" w:rsidRDefault="00D7125E" w:rsidP="00D7125E">
      <w:r>
        <w:t>Test Grades:</w:t>
      </w:r>
    </w:p>
    <w:p w:rsidR="00940FF6" w:rsidRDefault="00940FF6" w:rsidP="00D7125E">
      <w:r>
        <w:t>Test 1 (Part A 18/20, Part B 17/20)</w:t>
      </w:r>
    </w:p>
    <w:p w:rsidR="00940FF6" w:rsidRDefault="00940FF6" w:rsidP="00D7125E">
      <w:r>
        <w:t>Test 2 (Part A 14/15, Part B 11/15)</w:t>
      </w:r>
    </w:p>
    <w:p w:rsidR="00D7125E" w:rsidRDefault="00940FF6" w:rsidP="00D7125E">
      <w:r>
        <w:t xml:space="preserve">Test 3 (Part A 28/30, Part B 15/20) </w:t>
      </w:r>
    </w:p>
    <w:p w:rsidR="00940FF6" w:rsidRDefault="00940FF6" w:rsidP="00D7125E">
      <w:r>
        <w:t xml:space="preserve">Total: (Part </w:t>
      </w:r>
      <w:proofErr w:type="gramStart"/>
      <w:r>
        <w:t>A</w:t>
      </w:r>
      <w:proofErr w:type="gramEnd"/>
      <w:r>
        <w:t xml:space="preserve"> 60/65, Part B </w:t>
      </w:r>
      <w:r w:rsidR="007435DD">
        <w:t>43/55)</w:t>
      </w:r>
    </w:p>
    <w:p w:rsidR="00D7125E" w:rsidRDefault="00D7125E" w:rsidP="00D7125E"/>
    <w:p w:rsidR="00D7125E" w:rsidRDefault="00D7125E" w:rsidP="00D7125E">
      <w:pPr>
        <w:rPr>
          <w:b/>
        </w:rPr>
      </w:pPr>
      <w:r>
        <w:rPr>
          <w:b/>
        </w:rPr>
        <w:t>Non-Weighted Grading:</w:t>
      </w:r>
    </w:p>
    <w:p w:rsidR="00D7125E" w:rsidRDefault="00D7125E" w:rsidP="00D7125E">
      <w:r>
        <w:t>(Points earned divided by total possible.)</w:t>
      </w:r>
    </w:p>
    <w:p w:rsidR="00D7125E" w:rsidRPr="00D7125E" w:rsidRDefault="007435DD" w:rsidP="00D7125E">
      <w:r w:rsidRPr="000B34C8">
        <w:rPr>
          <w:position w:val="-24"/>
        </w:rPr>
        <w:object w:dxaOrig="44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25pt;height:30.75pt" o:ole="">
            <v:imagedata r:id="rId4" o:title=""/>
          </v:shape>
          <o:OLEObject Type="Embed" ProgID="Equation.DSMT4" ShapeID="_x0000_i1025" DrawAspect="Content" ObjectID="_1533288179" r:id="rId5"/>
        </w:object>
      </w:r>
    </w:p>
    <w:p w:rsidR="00860A06" w:rsidRDefault="00860A06"/>
    <w:p w:rsidR="00860A06" w:rsidRDefault="005544EC">
      <w:pPr>
        <w:rPr>
          <w:b/>
        </w:rPr>
      </w:pPr>
      <w:r w:rsidRPr="005544EC">
        <w:rPr>
          <w:b/>
        </w:rPr>
        <w:t>Weighted Grading</w:t>
      </w:r>
      <w:r>
        <w:rPr>
          <w:b/>
        </w:rPr>
        <w:t>:</w:t>
      </w:r>
    </w:p>
    <w:p w:rsidR="005544EC" w:rsidRPr="00045F5A" w:rsidRDefault="00045F5A">
      <w:r w:rsidRPr="00045F5A">
        <w:t>(How you</w:t>
      </w:r>
      <w:r w:rsidR="00FE11DD">
        <w:t>r</w:t>
      </w:r>
      <w:r w:rsidRPr="00045F5A">
        <w:t xml:space="preserve"> math grade will be calculated)</w:t>
      </w:r>
    </w:p>
    <w:p w:rsidR="00045F5A" w:rsidRDefault="00045F5A">
      <w:pPr>
        <w:rPr>
          <w:b/>
        </w:rPr>
      </w:pPr>
    </w:p>
    <w:p w:rsidR="005544EC" w:rsidRDefault="005544EC">
      <w:r>
        <w:t>ATT/CP/HW:</w:t>
      </w:r>
    </w:p>
    <w:p w:rsidR="005544EC" w:rsidRDefault="005544EC">
      <w:r w:rsidRPr="008F63F6">
        <w:rPr>
          <w:position w:val="-24"/>
        </w:rPr>
        <w:object w:dxaOrig="1240" w:dyaOrig="620">
          <v:shape id="_x0000_i1026" type="#_x0000_t75" style="width:62.25pt;height:30.75pt" o:ole="">
            <v:imagedata r:id="rId6" o:title=""/>
          </v:shape>
          <o:OLEObject Type="Embed" ProgID="Equation.DSMT4" ShapeID="_x0000_i1026" DrawAspect="Content" ObjectID="_1533288180" r:id="rId7"/>
        </w:object>
      </w:r>
    </w:p>
    <w:p w:rsidR="005544EC" w:rsidRDefault="005544EC"/>
    <w:p w:rsidR="005544EC" w:rsidRDefault="005544EC">
      <w:r>
        <w:t>Quizzes:</w:t>
      </w:r>
    </w:p>
    <w:p w:rsidR="005544EC" w:rsidRDefault="005544EC">
      <w:r w:rsidRPr="008F63F6">
        <w:rPr>
          <w:position w:val="-24"/>
        </w:rPr>
        <w:object w:dxaOrig="1020" w:dyaOrig="620">
          <v:shape id="_x0000_i1027" type="#_x0000_t75" style="width:51pt;height:30.75pt" o:ole="">
            <v:imagedata r:id="rId8" o:title=""/>
          </v:shape>
          <o:OLEObject Type="Embed" ProgID="Equation.DSMT4" ShapeID="_x0000_i1027" DrawAspect="Content" ObjectID="_1533288181" r:id="rId9"/>
        </w:object>
      </w:r>
    </w:p>
    <w:p w:rsidR="005544EC" w:rsidRDefault="005544EC"/>
    <w:p w:rsidR="005544EC" w:rsidRDefault="005544EC">
      <w:r>
        <w:t>Tests</w:t>
      </w:r>
      <w:r w:rsidR="007435DD">
        <w:t xml:space="preserve"> Part A</w:t>
      </w:r>
      <w:r>
        <w:t>:</w:t>
      </w:r>
      <w:r w:rsidR="007435DD">
        <w:tab/>
      </w:r>
      <w:r w:rsidR="007435DD">
        <w:tab/>
      </w:r>
      <w:r w:rsidR="007435DD">
        <w:tab/>
      </w:r>
      <w:r w:rsidR="007435DD">
        <w:tab/>
        <w:t>Tests Part B:</w:t>
      </w:r>
    </w:p>
    <w:p w:rsidR="005544EC" w:rsidRDefault="007435DD">
      <w:r w:rsidRPr="000B34C8">
        <w:rPr>
          <w:position w:val="-24"/>
        </w:rPr>
        <w:object w:dxaOrig="1020" w:dyaOrig="620">
          <v:shape id="_x0000_i1028" type="#_x0000_t75" style="width:51pt;height:30.75pt" o:ole="">
            <v:imagedata r:id="rId10" o:title=""/>
          </v:shape>
          <o:OLEObject Type="Embed" ProgID="Equation.DSMT4" ShapeID="_x0000_i1028" DrawAspect="Content" ObjectID="_1533288182" r:id="rId11"/>
        </w:object>
      </w:r>
      <w:r>
        <w:tab/>
      </w:r>
      <w:r>
        <w:tab/>
      </w:r>
      <w:r>
        <w:tab/>
      </w:r>
      <w:r>
        <w:tab/>
      </w:r>
      <w:r w:rsidRPr="000B34C8">
        <w:rPr>
          <w:position w:val="-24"/>
        </w:rPr>
        <w:object w:dxaOrig="1020" w:dyaOrig="620">
          <v:shape id="_x0000_i1029" type="#_x0000_t75" style="width:51pt;height:30.75pt" o:ole="">
            <v:imagedata r:id="rId12" o:title=""/>
          </v:shape>
          <o:OLEObject Type="Embed" ProgID="Equation.DSMT4" ShapeID="_x0000_i1029" DrawAspect="Content" ObjectID="_1533288183" r:id="rId13"/>
        </w:object>
      </w:r>
    </w:p>
    <w:p w:rsidR="00045F5A" w:rsidRDefault="00045F5A"/>
    <w:p w:rsidR="00045F5A" w:rsidRDefault="007435DD">
      <w:r>
        <w:t>100(.15) + 88(.20) + 92(.3</w:t>
      </w:r>
      <w:r w:rsidR="00045F5A">
        <w:t>5)</w:t>
      </w:r>
      <w:r>
        <w:t xml:space="preserve"> + 78(.30) = 15 + 17.6 + 32.2 + 23.4 = 88.20</w:t>
      </w:r>
    </w:p>
    <w:p w:rsidR="00045F5A" w:rsidRDefault="00045F5A"/>
    <w:p w:rsidR="00045F5A" w:rsidRDefault="007435DD">
      <w:proofErr w:type="gramStart"/>
      <w:r>
        <w:t>Which is an 88</w:t>
      </w:r>
      <w:r w:rsidR="00045F5A">
        <w:t>% (B</w:t>
      </w:r>
      <w:proofErr w:type="gramEnd"/>
      <w:r w:rsidR="00045F5A">
        <w:t>)</w:t>
      </w:r>
    </w:p>
    <w:p w:rsidR="00045F5A" w:rsidRDefault="00045F5A"/>
    <w:p w:rsidR="007435DD" w:rsidRPr="005544EC" w:rsidRDefault="00045F5A">
      <w:r>
        <w:t>In summary: I feel a weighted average is a better indicator of a student’s math ability. A good gauge for following your progress is if you earn mostly A’s your average will most likely be an A or in the 90’s. If you earn mostly B’s your average will most likely be a B or in the 80’s and etc.</w:t>
      </w:r>
    </w:p>
    <w:sectPr w:rsidR="007435DD" w:rsidRPr="005544EC" w:rsidSect="00A95C1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6F1B7F"/>
    <w:rsid w:val="000362E6"/>
    <w:rsid w:val="00045F5A"/>
    <w:rsid w:val="001D5086"/>
    <w:rsid w:val="002677F4"/>
    <w:rsid w:val="002F757D"/>
    <w:rsid w:val="00353A45"/>
    <w:rsid w:val="003A0EBD"/>
    <w:rsid w:val="003E29E4"/>
    <w:rsid w:val="00453EFF"/>
    <w:rsid w:val="004976B5"/>
    <w:rsid w:val="004D504D"/>
    <w:rsid w:val="005544EC"/>
    <w:rsid w:val="00576A97"/>
    <w:rsid w:val="00620C10"/>
    <w:rsid w:val="006D4500"/>
    <w:rsid w:val="006F1B7F"/>
    <w:rsid w:val="007435DD"/>
    <w:rsid w:val="008350AC"/>
    <w:rsid w:val="00860A06"/>
    <w:rsid w:val="0091512D"/>
    <w:rsid w:val="00940FF6"/>
    <w:rsid w:val="00947918"/>
    <w:rsid w:val="009E54B6"/>
    <w:rsid w:val="00A01B63"/>
    <w:rsid w:val="00A754E6"/>
    <w:rsid w:val="00A95C1C"/>
    <w:rsid w:val="00BE27A7"/>
    <w:rsid w:val="00D67ECD"/>
    <w:rsid w:val="00D7125E"/>
    <w:rsid w:val="00D83A56"/>
    <w:rsid w:val="00D94275"/>
    <w:rsid w:val="00DA7B6D"/>
    <w:rsid w:val="00E45564"/>
    <w:rsid w:val="00E822EE"/>
    <w:rsid w:val="00E92FC0"/>
    <w:rsid w:val="00EC1F38"/>
    <w:rsid w:val="00EF2D34"/>
    <w:rsid w:val="00FE11DD"/>
    <w:rsid w:val="00FE2E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5C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image" Target="media/image5.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Mr</vt:lpstr>
    </vt:vector>
  </TitlesOfParts>
  <Company>Williamsburg Community School District</Company>
  <LinksUpToDate>false</LinksUpToDate>
  <CharactersWithSpaces>5331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creator>bmcc</dc:creator>
  <cp:lastModifiedBy>bmcc</cp:lastModifiedBy>
  <cp:revision>4</cp:revision>
  <cp:lastPrinted>2016-08-21T16:19:00Z</cp:lastPrinted>
  <dcterms:created xsi:type="dcterms:W3CDTF">2015-07-19T17:52:00Z</dcterms:created>
  <dcterms:modified xsi:type="dcterms:W3CDTF">2016-08-21T16:36:00Z</dcterms:modified>
</cp:coreProperties>
</file>